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F9" w:rsidRDefault="00FF05AC" w:rsidP="003C7CF9">
      <w:pPr>
        <w:ind w:right="-284"/>
        <w:rPr>
          <w:rFonts w:ascii="Imprint MT Shadow" w:hAnsi="Imprint MT Shadow"/>
          <w:b/>
          <w:sz w:val="48"/>
          <w:szCs w:val="48"/>
          <w:lang w:val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22860</wp:posOffset>
            </wp:positionV>
            <wp:extent cx="1624330" cy="149098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111">
        <w:rPr>
          <w:noProof/>
          <w:lang w:val="pt-BR"/>
        </w:rPr>
        <w:t xml:space="preserve">            </w:t>
      </w:r>
      <w:r w:rsidRPr="00417111">
        <w:rPr>
          <w:lang w:val="pt-BR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985407" cy="1219200"/>
            <wp:effectExtent l="19050" t="0" r="5443" b="0"/>
            <wp:docPr id="9" name="Imagen 4" descr="C:\Users\Usuario\AppData\Local\Microsoft\Windows\Temporary Internet Files\Content.Word\Logo A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Word\Logo AA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03" cy="12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111">
        <w:rPr>
          <w:lang w:val="pt-BR"/>
        </w:rPr>
        <w:t xml:space="preserve">                                                                                        </w:t>
      </w:r>
      <w:r w:rsidRPr="00417111">
        <w:rPr>
          <w:noProof/>
          <w:lang w:val="pt-BR"/>
        </w:rPr>
        <w:t xml:space="preserve">                       </w:t>
      </w:r>
      <w:r w:rsidRPr="00417111">
        <w:rPr>
          <w:lang w:val="pt-BR"/>
        </w:rPr>
        <w:t xml:space="preserve">                                                                      </w:t>
      </w:r>
      <w:r w:rsidRPr="00417111">
        <w:rPr>
          <w:noProof/>
          <w:lang w:val="pt-BR"/>
        </w:rPr>
        <w:t xml:space="preserve">                                                             </w:t>
      </w:r>
      <w:r w:rsidRPr="00417111">
        <w:rPr>
          <w:rFonts w:ascii="Imprint MT Shadow" w:hAnsi="Imprint MT Shadow"/>
          <w:b/>
          <w:sz w:val="48"/>
          <w:szCs w:val="48"/>
          <w:lang w:val="pt-BR"/>
        </w:rPr>
        <w:t xml:space="preserve">     </w:t>
      </w:r>
      <w:r w:rsidR="003C7CF9">
        <w:rPr>
          <w:rFonts w:ascii="Imprint MT Shadow" w:hAnsi="Imprint MT Shadow"/>
          <w:b/>
          <w:sz w:val="48"/>
          <w:szCs w:val="48"/>
          <w:lang w:val="pt-BR"/>
        </w:rPr>
        <w:t xml:space="preserve">  </w:t>
      </w:r>
    </w:p>
    <w:p w:rsidR="00FF05AC" w:rsidRPr="00F12F7D" w:rsidRDefault="00FF05AC" w:rsidP="003C7CF9">
      <w:pPr>
        <w:ind w:right="-284"/>
        <w:jc w:val="center"/>
        <w:rPr>
          <w:rFonts w:ascii="Arial Black" w:hAnsi="Arial Black" w:cs="Arial"/>
          <w:color w:val="C0504D" w:themeColor="accent2"/>
          <w:sz w:val="44"/>
          <w:szCs w:val="44"/>
          <w:lang w:val="pt-BR"/>
        </w:rPr>
      </w:pPr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XXII</w:t>
      </w:r>
      <w:proofErr w:type="gramStart"/>
      <w:r w:rsidR="003C7CF9"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 xml:space="preserve">  </w:t>
      </w:r>
      <w:proofErr w:type="gramEnd"/>
      <w:r w:rsidR="003C7CF9"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 xml:space="preserve">JORNADAS </w:t>
      </w:r>
      <w:r w:rsidR="00DC1A59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N</w:t>
      </w:r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ACIONALES</w:t>
      </w:r>
    </w:p>
    <w:p w:rsidR="00FF05AC" w:rsidRPr="00F12F7D" w:rsidRDefault="00FF05AC" w:rsidP="003C7CF9">
      <w:pPr>
        <w:spacing w:after="0"/>
        <w:jc w:val="center"/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</w:pPr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DE</w:t>
      </w:r>
    </w:p>
    <w:p w:rsidR="00FF05AC" w:rsidRPr="00F12F7D" w:rsidRDefault="00FF05AC" w:rsidP="003C7CF9">
      <w:pPr>
        <w:spacing w:after="0"/>
        <w:jc w:val="center"/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</w:pPr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GINECOLOGIA</w:t>
      </w:r>
      <w:proofErr w:type="gramStart"/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 xml:space="preserve"> </w:t>
      </w:r>
      <w:r w:rsidR="00417111"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 xml:space="preserve">  </w:t>
      </w:r>
      <w:proofErr w:type="gramEnd"/>
      <w:r w:rsidRPr="00F12F7D">
        <w:rPr>
          <w:rFonts w:ascii="Arial Black" w:hAnsi="Arial Black" w:cs="Arial"/>
          <w:b/>
          <w:color w:val="C0504D" w:themeColor="accent2"/>
          <w:sz w:val="44"/>
          <w:szCs w:val="44"/>
          <w:lang w:val="pt-BR"/>
        </w:rPr>
        <w:t>ONCOLOGICA</w:t>
      </w:r>
    </w:p>
    <w:p w:rsidR="00524ABB" w:rsidRPr="00417111" w:rsidRDefault="00524ABB" w:rsidP="00A13E20">
      <w:pPr>
        <w:spacing w:after="0"/>
        <w:rPr>
          <w:rFonts w:ascii="Book Antiqua" w:hAnsi="Book Antiqua"/>
          <w:b/>
          <w:sz w:val="48"/>
          <w:szCs w:val="48"/>
          <w:u w:val="single"/>
          <w:lang w:val="pt-BR"/>
        </w:rPr>
      </w:pPr>
    </w:p>
    <w:p w:rsidR="00524ABB" w:rsidRDefault="00524ABB" w:rsidP="00A13E20">
      <w:pPr>
        <w:spacing w:after="0"/>
        <w:rPr>
          <w:rFonts w:ascii="Book Antiqua" w:hAnsi="Book Antiqua"/>
          <w:b/>
          <w:sz w:val="40"/>
          <w:szCs w:val="40"/>
        </w:rPr>
      </w:pPr>
      <w:r w:rsidRPr="00417111">
        <w:rPr>
          <w:rFonts w:ascii="Book Antiqua" w:hAnsi="Book Antiqua"/>
          <w:b/>
          <w:sz w:val="40"/>
          <w:szCs w:val="40"/>
          <w:lang w:val="pt-BR"/>
        </w:rPr>
        <w:t xml:space="preserve"> </w:t>
      </w:r>
      <w:r w:rsidR="00214E06" w:rsidRPr="00417111">
        <w:rPr>
          <w:rFonts w:ascii="Book Antiqua" w:hAnsi="Book Antiqua"/>
          <w:b/>
          <w:sz w:val="40"/>
          <w:szCs w:val="40"/>
          <w:lang w:val="pt-BR"/>
        </w:rPr>
        <w:t xml:space="preserve">   </w:t>
      </w:r>
      <w:r w:rsidRPr="00417111">
        <w:rPr>
          <w:rFonts w:ascii="Book Antiqua" w:hAnsi="Book Antiqua"/>
          <w:b/>
          <w:sz w:val="40"/>
          <w:szCs w:val="40"/>
          <w:lang w:val="pt-BR"/>
        </w:rPr>
        <w:t xml:space="preserve"> </w:t>
      </w:r>
      <w:r w:rsidRPr="00417111">
        <w:rPr>
          <w:rFonts w:ascii="Book Antiqua" w:hAnsi="Book Antiqua"/>
          <w:b/>
          <w:sz w:val="40"/>
          <w:szCs w:val="40"/>
        </w:rPr>
        <w:t>14 y 15 de Abril de 2016 - San M. de Tucumán</w:t>
      </w:r>
    </w:p>
    <w:p w:rsidR="00417111" w:rsidRPr="00417111" w:rsidRDefault="00417111" w:rsidP="00A13E20">
      <w:pPr>
        <w:spacing w:after="0"/>
        <w:rPr>
          <w:rFonts w:ascii="Book Antiqua" w:hAnsi="Book Antiqua"/>
          <w:b/>
          <w:sz w:val="40"/>
          <w:szCs w:val="40"/>
        </w:rPr>
      </w:pPr>
    </w:p>
    <w:p w:rsidR="00417111" w:rsidRDefault="00524ABB" w:rsidP="00A13E20">
      <w:pPr>
        <w:spacing w:after="0"/>
        <w:rPr>
          <w:rFonts w:ascii="Book Antiqua" w:hAnsi="Book Antiqua"/>
          <w:sz w:val="40"/>
          <w:szCs w:val="40"/>
        </w:rPr>
      </w:pPr>
      <w:r w:rsidRPr="00417111">
        <w:rPr>
          <w:rFonts w:ascii="Book Antiqua" w:hAnsi="Book Antiqua"/>
          <w:b/>
          <w:sz w:val="40"/>
          <w:szCs w:val="40"/>
        </w:rPr>
        <w:t>Invitado Extranjero</w:t>
      </w:r>
      <w:r w:rsidRPr="00524ABB">
        <w:rPr>
          <w:rFonts w:ascii="Book Antiqua" w:hAnsi="Book Antiqua"/>
          <w:sz w:val="40"/>
          <w:szCs w:val="40"/>
        </w:rPr>
        <w:t xml:space="preserve">: Dr. </w:t>
      </w:r>
      <w:r w:rsidR="00214E06" w:rsidRPr="00524ABB">
        <w:rPr>
          <w:rFonts w:ascii="Book Antiqua" w:hAnsi="Book Antiqua"/>
          <w:sz w:val="40"/>
          <w:szCs w:val="40"/>
        </w:rPr>
        <w:t>René</w:t>
      </w:r>
      <w:r w:rsidRPr="00524ABB">
        <w:rPr>
          <w:rFonts w:ascii="Book Antiqua" w:hAnsi="Book Antiqua"/>
          <w:sz w:val="40"/>
          <w:szCs w:val="40"/>
        </w:rPr>
        <w:t xml:space="preserve"> Pareja Franco</w:t>
      </w:r>
    </w:p>
    <w:p w:rsidR="00A13E20" w:rsidRDefault="00214E06" w:rsidP="00A13E20">
      <w:pPr>
        <w:spacing w:after="0"/>
        <w:rPr>
          <w:rFonts w:ascii="Book Antiqua" w:hAnsi="Book Antiqua"/>
          <w:b/>
          <w:sz w:val="28"/>
          <w:szCs w:val="28"/>
          <w:u w:val="single"/>
        </w:rPr>
      </w:pPr>
      <w:r w:rsidRPr="00214E06">
        <w:rPr>
          <w:rFonts w:ascii="Book Antiqua" w:hAnsi="Book Antiqua"/>
          <w:sz w:val="28"/>
          <w:szCs w:val="28"/>
        </w:rPr>
        <w:t>Oncólogo</w:t>
      </w:r>
      <w:r w:rsidR="00524ABB" w:rsidRPr="00214E06">
        <w:rPr>
          <w:rFonts w:ascii="Book Antiqua" w:hAnsi="Book Antiqua"/>
          <w:sz w:val="28"/>
          <w:szCs w:val="28"/>
        </w:rPr>
        <w:t xml:space="preserve"> </w:t>
      </w:r>
      <w:r w:rsidRPr="00214E06">
        <w:rPr>
          <w:rFonts w:ascii="Book Antiqua" w:hAnsi="Book Antiqua"/>
          <w:sz w:val="28"/>
          <w:szCs w:val="28"/>
        </w:rPr>
        <w:t>Ginecólogo</w:t>
      </w:r>
      <w:r w:rsidR="00524ABB" w:rsidRPr="00214E06">
        <w:rPr>
          <w:rFonts w:ascii="Book Antiqua" w:hAnsi="Book Antiqua"/>
          <w:sz w:val="28"/>
          <w:szCs w:val="28"/>
        </w:rPr>
        <w:t xml:space="preserve"> Pontificia Universidad Javeriana, Instituto Nacional de </w:t>
      </w:r>
      <w:r w:rsidRPr="00214E06">
        <w:rPr>
          <w:rFonts w:ascii="Book Antiqua" w:hAnsi="Book Antiqua"/>
          <w:sz w:val="28"/>
          <w:szCs w:val="28"/>
        </w:rPr>
        <w:t>Cancerología</w:t>
      </w:r>
      <w:r w:rsidR="00524ABB" w:rsidRPr="00214E06">
        <w:rPr>
          <w:rFonts w:ascii="Book Antiqua" w:hAnsi="Book Antiqua"/>
          <w:sz w:val="28"/>
          <w:szCs w:val="28"/>
        </w:rPr>
        <w:t xml:space="preserve">- </w:t>
      </w:r>
      <w:r w:rsidRPr="00214E06">
        <w:rPr>
          <w:rFonts w:ascii="Book Antiqua" w:hAnsi="Book Antiqua"/>
          <w:sz w:val="28"/>
          <w:szCs w:val="28"/>
        </w:rPr>
        <w:t>Medellín</w:t>
      </w:r>
      <w:r w:rsidR="00524ABB" w:rsidRPr="00214E06">
        <w:rPr>
          <w:rFonts w:ascii="Book Antiqua" w:hAnsi="Book Antiqua"/>
          <w:sz w:val="28"/>
          <w:szCs w:val="28"/>
        </w:rPr>
        <w:t xml:space="preserve"> – Colombia, Medico Pasante del MD Anderson Hospital en EEUU.</w:t>
      </w:r>
    </w:p>
    <w:p w:rsidR="003C7CF9" w:rsidRPr="00417111" w:rsidRDefault="003C7CF9" w:rsidP="00A13E20">
      <w:pPr>
        <w:spacing w:after="0"/>
        <w:rPr>
          <w:rFonts w:ascii="Book Antiqua" w:hAnsi="Book Antiqua"/>
          <w:b/>
          <w:sz w:val="28"/>
          <w:szCs w:val="28"/>
          <w:u w:val="single"/>
        </w:rPr>
      </w:pPr>
    </w:p>
    <w:p w:rsidR="00417111" w:rsidRDefault="00FF05AC">
      <w:pPr>
        <w:rPr>
          <w:rFonts w:ascii="Arial" w:hAnsi="Arial" w:cs="Arial"/>
          <w:sz w:val="28"/>
          <w:szCs w:val="28"/>
        </w:rPr>
      </w:pPr>
      <w:r w:rsidRPr="00FF05AC">
        <w:rPr>
          <w:rFonts w:ascii="Arial" w:hAnsi="Arial" w:cs="Arial"/>
          <w:sz w:val="28"/>
          <w:szCs w:val="28"/>
        </w:rPr>
        <w:t xml:space="preserve">La Asociación </w:t>
      </w:r>
      <w:r w:rsidR="00A13E20">
        <w:rPr>
          <w:rFonts w:ascii="Arial" w:hAnsi="Arial" w:cs="Arial"/>
          <w:sz w:val="28"/>
          <w:szCs w:val="28"/>
        </w:rPr>
        <w:t xml:space="preserve">Argentina de </w:t>
      </w:r>
      <w:r w:rsidR="00214E06">
        <w:rPr>
          <w:rFonts w:ascii="Arial" w:hAnsi="Arial" w:cs="Arial"/>
          <w:sz w:val="28"/>
          <w:szCs w:val="28"/>
        </w:rPr>
        <w:t>Ginecología</w:t>
      </w:r>
      <w:r w:rsidR="00A13E20">
        <w:rPr>
          <w:rFonts w:ascii="Arial" w:hAnsi="Arial" w:cs="Arial"/>
          <w:sz w:val="28"/>
          <w:szCs w:val="28"/>
        </w:rPr>
        <w:t xml:space="preserve"> Oncológica y la Sociedad de Ginecología y Obstetricia de Tucumán se dirigen a Uds. a los fines de invitar a todos </w:t>
      </w:r>
      <w:r w:rsidR="00417111">
        <w:rPr>
          <w:rFonts w:ascii="Arial" w:hAnsi="Arial" w:cs="Arial"/>
          <w:sz w:val="28"/>
          <w:szCs w:val="28"/>
        </w:rPr>
        <w:t>sus</w:t>
      </w:r>
      <w:r w:rsidR="00A13E20">
        <w:rPr>
          <w:rFonts w:ascii="Arial" w:hAnsi="Arial" w:cs="Arial"/>
          <w:sz w:val="28"/>
          <w:szCs w:val="28"/>
        </w:rPr>
        <w:t xml:space="preserve"> </w:t>
      </w:r>
      <w:r w:rsidR="00524ABB">
        <w:rPr>
          <w:rFonts w:ascii="Arial" w:hAnsi="Arial" w:cs="Arial"/>
          <w:sz w:val="28"/>
          <w:szCs w:val="28"/>
        </w:rPr>
        <w:t>socios a propon</w:t>
      </w:r>
      <w:r w:rsidR="00A13E20">
        <w:rPr>
          <w:rFonts w:ascii="Arial" w:hAnsi="Arial" w:cs="Arial"/>
          <w:sz w:val="28"/>
          <w:szCs w:val="28"/>
        </w:rPr>
        <w:t>er temas</w:t>
      </w:r>
      <w:r w:rsidR="00214E06">
        <w:rPr>
          <w:rFonts w:ascii="Arial" w:hAnsi="Arial" w:cs="Arial"/>
          <w:sz w:val="28"/>
          <w:szCs w:val="28"/>
        </w:rPr>
        <w:t xml:space="preserve"> </w:t>
      </w:r>
      <w:r w:rsidR="00524ABB">
        <w:rPr>
          <w:rFonts w:ascii="Arial" w:hAnsi="Arial" w:cs="Arial"/>
          <w:sz w:val="28"/>
          <w:szCs w:val="28"/>
        </w:rPr>
        <w:t xml:space="preserve">que serán tratados en </w:t>
      </w:r>
      <w:r w:rsidR="00A13E20">
        <w:rPr>
          <w:rFonts w:ascii="Arial" w:hAnsi="Arial" w:cs="Arial"/>
          <w:sz w:val="28"/>
          <w:szCs w:val="28"/>
        </w:rPr>
        <w:t xml:space="preserve"> las Jornadas</w:t>
      </w:r>
      <w:r w:rsidR="00417111">
        <w:rPr>
          <w:rFonts w:ascii="Arial" w:hAnsi="Arial" w:cs="Arial"/>
          <w:sz w:val="28"/>
          <w:szCs w:val="28"/>
        </w:rPr>
        <w:t>.</w:t>
      </w:r>
    </w:p>
    <w:p w:rsidR="00A13E20" w:rsidRDefault="00417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Enviar los temas a nuestro correo  hasta el 30 de Agosto de 2015.</w:t>
      </w:r>
    </w:p>
    <w:p w:rsidR="00214E06" w:rsidRDefault="00214E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Enviar nomina de profesionale</w:t>
      </w:r>
      <w:r w:rsidR="00417111">
        <w:rPr>
          <w:rFonts w:ascii="Arial" w:hAnsi="Arial" w:cs="Arial"/>
          <w:sz w:val="28"/>
          <w:szCs w:val="28"/>
        </w:rPr>
        <w:t>s que deseen participar en las a</w:t>
      </w:r>
      <w:r>
        <w:rPr>
          <w:rFonts w:ascii="Arial" w:hAnsi="Arial" w:cs="Arial"/>
          <w:sz w:val="28"/>
          <w:szCs w:val="28"/>
        </w:rPr>
        <w:t>ctividades</w:t>
      </w:r>
      <w:r w:rsidR="00417111">
        <w:rPr>
          <w:rFonts w:ascii="Arial" w:hAnsi="Arial" w:cs="Arial"/>
          <w:sz w:val="28"/>
          <w:szCs w:val="28"/>
        </w:rPr>
        <w:t>.</w:t>
      </w:r>
    </w:p>
    <w:p w:rsidR="00417111" w:rsidRDefault="00417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Cordialmente</w:t>
      </w:r>
      <w:r w:rsidR="00DC1A59">
        <w:rPr>
          <w:rFonts w:ascii="Arial" w:hAnsi="Arial" w:cs="Arial"/>
          <w:sz w:val="28"/>
          <w:szCs w:val="28"/>
        </w:rPr>
        <w:t>.</w:t>
      </w:r>
    </w:p>
    <w:p w:rsidR="00DC1A59" w:rsidRPr="00DC1A59" w:rsidRDefault="00DC1A59">
      <w:pPr>
        <w:rPr>
          <w:rFonts w:ascii="Arial" w:hAnsi="Arial" w:cs="Arial"/>
          <w:sz w:val="28"/>
          <w:szCs w:val="28"/>
        </w:rPr>
      </w:pPr>
      <w:r w:rsidRPr="00DC1A59">
        <w:rPr>
          <w:rFonts w:ascii="Arial" w:hAnsi="Arial" w:cs="Arial"/>
          <w:sz w:val="28"/>
          <w:szCs w:val="28"/>
        </w:rPr>
        <w:t xml:space="preserve">                  Dra. Juana Bayo </w:t>
      </w:r>
      <w:r>
        <w:rPr>
          <w:rFonts w:ascii="Arial" w:hAnsi="Arial" w:cs="Arial"/>
          <w:sz w:val="28"/>
          <w:szCs w:val="28"/>
        </w:rPr>
        <w:t xml:space="preserve"> </w:t>
      </w:r>
      <w:r w:rsidRPr="00DC1A59">
        <w:rPr>
          <w:rFonts w:ascii="Arial" w:hAnsi="Arial" w:cs="Arial"/>
          <w:sz w:val="28"/>
          <w:szCs w:val="28"/>
        </w:rPr>
        <w:t>(AAGO)</w:t>
      </w:r>
    </w:p>
    <w:p w:rsidR="00417111" w:rsidRDefault="00417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Dr. Gonzalo Franco  (AAGO)</w:t>
      </w:r>
    </w:p>
    <w:p w:rsidR="00A13E20" w:rsidRPr="00FF05AC" w:rsidRDefault="00DC1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Dr. Raúl Au</w:t>
      </w:r>
      <w:r w:rsidR="0072274A">
        <w:rPr>
          <w:rFonts w:ascii="Arial" w:hAnsi="Arial" w:cs="Arial"/>
          <w:sz w:val="28"/>
          <w:szCs w:val="28"/>
        </w:rPr>
        <w:t>di</w:t>
      </w:r>
      <w:r w:rsidR="00417111">
        <w:rPr>
          <w:rFonts w:ascii="Arial" w:hAnsi="Arial" w:cs="Arial"/>
          <w:sz w:val="28"/>
          <w:szCs w:val="28"/>
        </w:rPr>
        <w:t xml:space="preserve">     (SOGOTUC)</w:t>
      </w:r>
    </w:p>
    <w:sectPr w:rsidR="00A13E20" w:rsidRPr="00FF05AC" w:rsidSect="00417111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AC"/>
    <w:rsid w:val="00214523"/>
    <w:rsid w:val="00214E06"/>
    <w:rsid w:val="00215C84"/>
    <w:rsid w:val="003C7CF9"/>
    <w:rsid w:val="00417111"/>
    <w:rsid w:val="004E4E27"/>
    <w:rsid w:val="00524ABB"/>
    <w:rsid w:val="005327CF"/>
    <w:rsid w:val="00614993"/>
    <w:rsid w:val="0072274A"/>
    <w:rsid w:val="009338E0"/>
    <w:rsid w:val="00A13E20"/>
    <w:rsid w:val="00DC1A59"/>
    <w:rsid w:val="00F12F7D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E308-6371-4600-9BA5-6564309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2015-07-30T13:19:00Z</dcterms:created>
  <dcterms:modified xsi:type="dcterms:W3CDTF">2015-07-30T13:19:00Z</dcterms:modified>
</cp:coreProperties>
</file>